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4DE74A" w14:textId="77777777" w:rsidR="00A73209" w:rsidRDefault="00A73209" w:rsidP="00A73209">
      <w:pPr>
        <w:jc w:val="right"/>
        <w:rPr>
          <w:sz w:val="28"/>
          <w:szCs w:val="28"/>
          <w:u w:val="single"/>
        </w:rPr>
      </w:pPr>
    </w:p>
    <w:p w14:paraId="11F77605" w14:textId="77777777" w:rsidR="00A73209" w:rsidRDefault="00A73209" w:rsidP="00A73209">
      <w:pPr>
        <w:jc w:val="right"/>
        <w:rPr>
          <w:sz w:val="28"/>
          <w:szCs w:val="28"/>
          <w:u w:val="single"/>
        </w:rPr>
      </w:pPr>
    </w:p>
    <w:p w14:paraId="6BEC26EC" w14:textId="6D70BC3A" w:rsidR="00A73209" w:rsidRPr="000C18AF" w:rsidRDefault="00A73209" w:rsidP="000C18AF">
      <w:pPr>
        <w:jc w:val="right"/>
        <w:rPr>
          <w:sz w:val="28"/>
          <w:szCs w:val="28"/>
          <w:u w:val="single"/>
        </w:rPr>
      </w:pPr>
      <w:r w:rsidRPr="00A73209">
        <w:rPr>
          <w:sz w:val="28"/>
          <w:szCs w:val="28"/>
          <w:u w:val="single"/>
        </w:rPr>
        <w:t>Tablica 1</w:t>
      </w:r>
    </w:p>
    <w:p w14:paraId="2C32496B" w14:textId="5D774EF8" w:rsidR="00A73209" w:rsidRPr="005C2292" w:rsidRDefault="00A73209" w:rsidP="00A73209">
      <w:pPr>
        <w:jc w:val="center"/>
        <w:rPr>
          <w:b/>
          <w:bCs/>
          <w:sz w:val="36"/>
          <w:szCs w:val="36"/>
          <w:u w:val="single"/>
        </w:rPr>
      </w:pPr>
      <w:r w:rsidRPr="005C2292">
        <w:rPr>
          <w:b/>
          <w:bCs/>
          <w:sz w:val="36"/>
          <w:szCs w:val="36"/>
          <w:u w:val="single"/>
        </w:rPr>
        <w:t>SLOBODNI PROSTORI</w:t>
      </w:r>
    </w:p>
    <w:p w14:paraId="203749F7" w14:textId="77777777" w:rsidR="00A73209" w:rsidRDefault="00A73209" w:rsidP="00A73209">
      <w:pPr>
        <w:jc w:val="center"/>
      </w:pP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4428"/>
        <w:gridCol w:w="3647"/>
      </w:tblGrid>
      <w:tr w:rsidR="00A73209" w:rsidRPr="005C2292" w14:paraId="25F211A9" w14:textId="77777777" w:rsidTr="005923AC">
        <w:trPr>
          <w:jc w:val="center"/>
        </w:trPr>
        <w:tc>
          <w:tcPr>
            <w:tcW w:w="4428" w:type="dxa"/>
          </w:tcPr>
          <w:p w14:paraId="041D5623" w14:textId="77777777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Oznaka prostora</w:t>
            </w:r>
          </w:p>
        </w:tc>
        <w:tc>
          <w:tcPr>
            <w:tcW w:w="3647" w:type="dxa"/>
          </w:tcPr>
          <w:p w14:paraId="747E222D" w14:textId="77777777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Površina (m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)</w:t>
            </w:r>
          </w:p>
        </w:tc>
      </w:tr>
      <w:tr w:rsidR="00A73209" w:rsidRPr="005C2292" w14:paraId="09524F34" w14:textId="77777777" w:rsidTr="005923AC">
        <w:trPr>
          <w:jc w:val="center"/>
        </w:trPr>
        <w:tc>
          <w:tcPr>
            <w:tcW w:w="4428" w:type="dxa"/>
          </w:tcPr>
          <w:p w14:paraId="1D41BEF0" w14:textId="7F4909F5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Ured 1</w:t>
            </w:r>
          </w:p>
          <w:p w14:paraId="6D882ED0" w14:textId="2B98CDD3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Ured 2</w:t>
            </w:r>
          </w:p>
          <w:p w14:paraId="529C36DE" w14:textId="4EE75F59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Ured 3</w:t>
            </w:r>
          </w:p>
          <w:p w14:paraId="4E267597" w14:textId="717C4392" w:rsidR="00A73209" w:rsidRPr="005C2292" w:rsidRDefault="00A73209" w:rsidP="000C18AF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Ured 4</w:t>
            </w:r>
          </w:p>
        </w:tc>
        <w:tc>
          <w:tcPr>
            <w:tcW w:w="3647" w:type="dxa"/>
          </w:tcPr>
          <w:p w14:paraId="78F60DC8" w14:textId="7927E1FB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23,8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3479FF11" w14:textId="78F17CBA" w:rsidR="00A73209" w:rsidRPr="005C2292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23,8</w:t>
            </w:r>
            <w:r w:rsidR="00A73209"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="00A73209"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473B0784" w14:textId="494FDE9D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24,</w:t>
            </w:r>
            <w:r w:rsidR="000C18AF">
              <w:rPr>
                <w:rFonts w:ascii="Times New Roman" w:hAnsi="Times New Roman" w:cs="Times New Roman"/>
                <w:sz w:val="36"/>
                <w:szCs w:val="36"/>
              </w:rPr>
              <w:t>6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3E9C32B6" w14:textId="77777777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24,8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</w:tc>
      </w:tr>
      <w:tr w:rsidR="00A73209" w:rsidRPr="005C2292" w14:paraId="265D0395" w14:textId="77777777" w:rsidTr="005923AC">
        <w:trPr>
          <w:jc w:val="center"/>
        </w:trPr>
        <w:tc>
          <w:tcPr>
            <w:tcW w:w="4428" w:type="dxa"/>
          </w:tcPr>
          <w:p w14:paraId="66D98CF0" w14:textId="77777777" w:rsidR="00A73209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Radionica 1</w:t>
            </w:r>
          </w:p>
          <w:p w14:paraId="5A0DB25F" w14:textId="77777777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Radionica 2</w:t>
            </w:r>
          </w:p>
          <w:p w14:paraId="32707043" w14:textId="77777777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Radionica 3</w:t>
            </w:r>
          </w:p>
          <w:p w14:paraId="2580FF29" w14:textId="77777777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Radionica 4</w:t>
            </w:r>
          </w:p>
          <w:p w14:paraId="72785F69" w14:textId="77777777" w:rsidR="000C18AF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Radionica 5</w:t>
            </w:r>
          </w:p>
          <w:p w14:paraId="35B544A0" w14:textId="4C3957BA" w:rsidR="000C18AF" w:rsidRPr="005C2292" w:rsidRDefault="000C18AF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Radionica 6</w:t>
            </w:r>
          </w:p>
        </w:tc>
        <w:tc>
          <w:tcPr>
            <w:tcW w:w="3647" w:type="dxa"/>
          </w:tcPr>
          <w:p w14:paraId="73EDCEC5" w14:textId="77777777" w:rsidR="000C18AF" w:rsidRDefault="00A73209" w:rsidP="000C18AF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189,6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47A749A0" w14:textId="08B9BD47" w:rsidR="000C18AF" w:rsidRDefault="000C18AF" w:rsidP="000C18AF">
            <w:pPr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211,1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1003606A" w14:textId="589F07AF" w:rsidR="000C18AF" w:rsidRDefault="000C18AF" w:rsidP="000C18AF">
            <w:pPr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207,2 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12F8064D" w14:textId="68DC0F76" w:rsidR="000C18AF" w:rsidRDefault="000C18AF" w:rsidP="000C18AF">
            <w:pPr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198,3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36A71247" w14:textId="14A3B0FC" w:rsidR="000C18AF" w:rsidRDefault="000C18AF" w:rsidP="000C18AF">
            <w:pPr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274,3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67C03A5F" w14:textId="5AB85A1A" w:rsidR="000C18AF" w:rsidRDefault="000C18AF" w:rsidP="000C18AF">
            <w:pPr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194,1</w:t>
            </w: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 xml:space="preserve">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  <w:p w14:paraId="06167396" w14:textId="71DE334C" w:rsidR="000C18AF" w:rsidRPr="000C18AF" w:rsidRDefault="000C18AF" w:rsidP="000C18AF"/>
        </w:tc>
      </w:tr>
      <w:tr w:rsidR="00A73209" w:rsidRPr="005C2292" w14:paraId="40E8DBFC" w14:textId="77777777" w:rsidTr="005923AC">
        <w:trPr>
          <w:jc w:val="center"/>
        </w:trPr>
        <w:tc>
          <w:tcPr>
            <w:tcW w:w="4428" w:type="dxa"/>
          </w:tcPr>
          <w:p w14:paraId="595F268C" w14:textId="77777777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Tehničke prostorije</w:t>
            </w:r>
          </w:p>
        </w:tc>
        <w:tc>
          <w:tcPr>
            <w:tcW w:w="3647" w:type="dxa"/>
          </w:tcPr>
          <w:p w14:paraId="3256A446" w14:textId="77777777" w:rsidR="00A73209" w:rsidRPr="005C2292" w:rsidRDefault="00A73209" w:rsidP="005923AC">
            <w:pPr>
              <w:pStyle w:val="Bezproreda"/>
              <w:spacing w:line="276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5C2292">
              <w:rPr>
                <w:rFonts w:ascii="Times New Roman" w:hAnsi="Times New Roman" w:cs="Times New Roman"/>
                <w:sz w:val="36"/>
                <w:szCs w:val="36"/>
              </w:rPr>
              <w:t>307,9 m</w:t>
            </w:r>
            <w:r w:rsidRPr="005C2292">
              <w:rPr>
                <w:rFonts w:ascii="Times New Roman" w:hAnsi="Times New Roman" w:cs="Times New Roman"/>
                <w:sz w:val="36"/>
                <w:szCs w:val="36"/>
                <w:vertAlign w:val="superscript"/>
              </w:rPr>
              <w:t>2</w:t>
            </w:r>
          </w:p>
        </w:tc>
      </w:tr>
    </w:tbl>
    <w:p w14:paraId="404C221F" w14:textId="77777777" w:rsidR="00A73209" w:rsidRDefault="00A73209" w:rsidP="00A73209">
      <w:pPr>
        <w:jc w:val="center"/>
      </w:pPr>
    </w:p>
    <w:p w14:paraId="10F5C7AE" w14:textId="4290CAB6" w:rsidR="009354CE" w:rsidRDefault="009354CE" w:rsidP="00A73209"/>
    <w:p w14:paraId="1749A94E" w14:textId="5468430C" w:rsidR="00A73209" w:rsidRPr="00587D3A" w:rsidRDefault="00A73209" w:rsidP="00A73209">
      <w:pPr>
        <w:rPr>
          <w:sz w:val="28"/>
          <w:szCs w:val="28"/>
        </w:rPr>
      </w:pPr>
      <w:r w:rsidRPr="00587D3A">
        <w:rPr>
          <w:sz w:val="28"/>
          <w:szCs w:val="28"/>
        </w:rPr>
        <w:t xml:space="preserve">Vrlika, </w:t>
      </w:r>
      <w:r w:rsidR="00F06C6F">
        <w:rPr>
          <w:sz w:val="28"/>
          <w:szCs w:val="28"/>
        </w:rPr>
        <w:t>26</w:t>
      </w:r>
      <w:r w:rsidRPr="00587D3A">
        <w:rPr>
          <w:sz w:val="28"/>
          <w:szCs w:val="28"/>
        </w:rPr>
        <w:t xml:space="preserve">. </w:t>
      </w:r>
      <w:r w:rsidR="000C18AF">
        <w:rPr>
          <w:sz w:val="28"/>
          <w:szCs w:val="28"/>
        </w:rPr>
        <w:t>lipnja</w:t>
      </w:r>
      <w:r w:rsidRPr="00587D3A">
        <w:rPr>
          <w:sz w:val="28"/>
          <w:szCs w:val="28"/>
        </w:rPr>
        <w:t xml:space="preserve"> 202</w:t>
      </w:r>
      <w:r w:rsidR="000C18AF">
        <w:rPr>
          <w:sz w:val="28"/>
          <w:szCs w:val="28"/>
        </w:rPr>
        <w:t>6</w:t>
      </w:r>
      <w:r w:rsidRPr="00587D3A">
        <w:rPr>
          <w:sz w:val="28"/>
          <w:szCs w:val="28"/>
        </w:rPr>
        <w:t>. godine</w:t>
      </w:r>
    </w:p>
    <w:sectPr w:rsidR="00A73209" w:rsidRPr="00587D3A" w:rsidSect="00BE495B">
      <w:headerReference w:type="first" r:id="rId7"/>
      <w:footerReference w:type="first" r:id="rId8"/>
      <w:pgSz w:w="11906" w:h="16838"/>
      <w:pgMar w:top="1207" w:right="991" w:bottom="1417" w:left="1417" w:header="426" w:footer="41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9D19EA" w14:textId="77777777" w:rsidR="000E757D" w:rsidRDefault="000E757D" w:rsidP="00D96DE9">
      <w:pPr>
        <w:spacing w:after="0" w:line="240" w:lineRule="auto"/>
      </w:pPr>
      <w:r>
        <w:separator/>
      </w:r>
    </w:p>
  </w:endnote>
  <w:endnote w:type="continuationSeparator" w:id="0">
    <w:p w14:paraId="3A71D34D" w14:textId="77777777" w:rsidR="000E757D" w:rsidRDefault="000E757D" w:rsidP="00D96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ahoma" w:eastAsia="Times New Roman" w:hAnsi="Tahoma" w:cs="Tahoma"/>
        <w:b/>
        <w:sz w:val="16"/>
        <w:szCs w:val="16"/>
        <w:lang w:val="en-GB"/>
      </w:rPr>
      <w:alias w:val="Company"/>
      <w:id w:val="-1517846886"/>
      <w:placeholder>
        <w:docPart w:val="0DC009D964014751B0E2E1E788E44A44"/>
      </w:placeholder>
      <w:dataBinding w:prefixMappings="xmlns:ns0='http://schemas.openxmlformats.org/officeDocument/2006/extended-properties'" w:xpath="/ns0:Properties[1]/ns0:Company[1]" w:storeItemID="{6668398D-A668-4E3E-A5EB-62B293D839F1}"/>
      <w:text/>
    </w:sdtPr>
    <w:sdtEndPr/>
    <w:sdtContent>
      <w:p w14:paraId="15DBB64F" w14:textId="746EDF6D" w:rsidR="00D96DE9" w:rsidRDefault="000C18AF" w:rsidP="00D96DE9">
        <w:pPr>
          <w:pStyle w:val="Podnoje"/>
          <w:pBdr>
            <w:top w:val="single" w:sz="24" w:space="5" w:color="9BBB59" w:themeColor="accent3"/>
          </w:pBdr>
          <w:jc w:val="center"/>
          <w:rPr>
            <w:rFonts w:ascii="Tahoma" w:eastAsia="Times New Roman" w:hAnsi="Tahoma" w:cs="Tahoma"/>
            <w:b/>
            <w:sz w:val="16"/>
            <w:szCs w:val="16"/>
            <w:lang w:val="en-GB"/>
          </w:rPr>
        </w:pPr>
        <w:r>
          <w:rPr>
            <w:rFonts w:ascii="Tahoma" w:eastAsia="Times New Roman" w:hAnsi="Tahoma" w:cs="Tahoma"/>
            <w:b/>
            <w:sz w:val="16"/>
            <w:szCs w:val="16"/>
            <w:lang w:val="en-GB"/>
          </w:rPr>
          <w:t xml:space="preserve">Javna ustanova za kulturu, sport </w:t>
        </w:r>
        <w:r w:rsidR="00423383">
          <w:rPr>
            <w:rFonts w:ascii="Tahoma" w:eastAsia="Times New Roman" w:hAnsi="Tahoma" w:cs="Tahoma"/>
            <w:b/>
            <w:sz w:val="16"/>
            <w:szCs w:val="16"/>
            <w:lang w:val="en-GB"/>
          </w:rPr>
          <w:t>i</w:t>
        </w:r>
        <w:r>
          <w:rPr>
            <w:rFonts w:ascii="Tahoma" w:eastAsia="Times New Roman" w:hAnsi="Tahoma" w:cs="Tahoma"/>
            <w:b/>
            <w:sz w:val="16"/>
            <w:szCs w:val="16"/>
            <w:lang w:val="en-GB"/>
          </w:rPr>
          <w:t xml:space="preserve"> lokalni razvoj VRHRIKA NOVUS</w:t>
        </w:r>
        <w:r w:rsidR="00D96DE9" w:rsidRPr="00D96DE9">
          <w:rPr>
            <w:rFonts w:ascii="Tahoma" w:eastAsia="Times New Roman" w:hAnsi="Tahoma" w:cs="Tahoma"/>
            <w:b/>
            <w:sz w:val="16"/>
            <w:szCs w:val="16"/>
            <w:lang w:val="en-GB"/>
          </w:rPr>
          <w:t xml:space="preserve">, Trg </w:t>
        </w:r>
        <w:r w:rsidR="008C472E">
          <w:rPr>
            <w:rFonts w:ascii="Tahoma" w:eastAsia="Times New Roman" w:hAnsi="Tahoma" w:cs="Tahoma"/>
            <w:b/>
            <w:sz w:val="16"/>
            <w:szCs w:val="16"/>
            <w:lang w:val="en-GB"/>
          </w:rPr>
          <w:t>f</w:t>
        </w:r>
        <w:r w:rsidR="00D96DE9" w:rsidRPr="00D96DE9">
          <w:rPr>
            <w:rFonts w:ascii="Tahoma" w:eastAsia="Times New Roman" w:hAnsi="Tahoma" w:cs="Tahoma"/>
            <w:b/>
            <w:sz w:val="16"/>
            <w:szCs w:val="16"/>
            <w:lang w:val="en-GB"/>
          </w:rPr>
          <w:t>ra Filipa Grabovca 6, 21236 Vrlika, Hrvatska  / Tel</w:t>
        </w:r>
        <w:r w:rsidR="00A37D71">
          <w:rPr>
            <w:rFonts w:ascii="Tahoma" w:eastAsia="Times New Roman" w:hAnsi="Tahoma" w:cs="Tahoma"/>
            <w:b/>
            <w:sz w:val="16"/>
            <w:szCs w:val="16"/>
            <w:lang w:val="en-GB"/>
          </w:rPr>
          <w:t>:</w:t>
        </w:r>
        <w:r w:rsidR="00D96DE9">
          <w:rPr>
            <w:rFonts w:ascii="Tahoma" w:eastAsia="Times New Roman" w:hAnsi="Tahoma" w:cs="Tahoma"/>
            <w:b/>
            <w:sz w:val="16"/>
            <w:szCs w:val="16"/>
            <w:lang w:val="en-GB"/>
          </w:rPr>
          <w:t xml:space="preserve"> +385 21 827 023  /  </w:t>
        </w:r>
        <w:r>
          <w:rPr>
            <w:rFonts w:ascii="Tahoma" w:eastAsia="Times New Roman" w:hAnsi="Tahoma" w:cs="Tahoma"/>
            <w:b/>
            <w:sz w:val="16"/>
            <w:szCs w:val="16"/>
            <w:lang w:val="en-GB"/>
          </w:rPr>
          <w:t>ju.vrhrika</w:t>
        </w:r>
        <w:r w:rsidR="00D96DE9" w:rsidRPr="00D96DE9">
          <w:rPr>
            <w:rFonts w:ascii="Tahoma" w:eastAsia="Times New Roman" w:hAnsi="Tahoma" w:cs="Tahoma"/>
            <w:b/>
            <w:sz w:val="16"/>
            <w:szCs w:val="16"/>
            <w:lang w:val="en-GB"/>
          </w:rPr>
          <w:t>@vrlika.hr</w:t>
        </w:r>
      </w:p>
    </w:sdtContent>
  </w:sdt>
  <w:p w14:paraId="28EDB25E" w14:textId="46AFD057" w:rsidR="00A37D71" w:rsidRPr="00D96DE9" w:rsidRDefault="00A37D71" w:rsidP="00D96DE9">
    <w:pPr>
      <w:pStyle w:val="Podnoje"/>
      <w:pBdr>
        <w:top w:val="single" w:sz="24" w:space="5" w:color="9BBB59" w:themeColor="accent3"/>
      </w:pBdr>
      <w:jc w:val="center"/>
      <w:rPr>
        <w:i/>
        <w:iCs/>
        <w:color w:val="8C8C8C" w:themeColor="background1" w:themeShade="8C"/>
      </w:rPr>
    </w:pPr>
    <w:r>
      <w:rPr>
        <w:rFonts w:ascii="Tahoma" w:eastAsia="Times New Roman" w:hAnsi="Tahoma" w:cs="Tahoma"/>
        <w:b/>
        <w:sz w:val="16"/>
        <w:szCs w:val="16"/>
        <w:lang w:val="en-GB"/>
      </w:rPr>
      <w:t xml:space="preserve">OIB: </w:t>
    </w:r>
    <w:r w:rsidR="000C18AF">
      <w:rPr>
        <w:rFonts w:ascii="Tahoma" w:eastAsia="Times New Roman" w:hAnsi="Tahoma" w:cs="Tahoma"/>
        <w:b/>
        <w:sz w:val="16"/>
        <w:szCs w:val="16"/>
        <w:lang w:val="en-GB"/>
      </w:rPr>
      <w:t>74592006474</w:t>
    </w:r>
    <w:r>
      <w:rPr>
        <w:rFonts w:ascii="Tahoma" w:eastAsia="Times New Roman" w:hAnsi="Tahoma" w:cs="Tahoma"/>
        <w:b/>
        <w:sz w:val="16"/>
        <w:szCs w:val="16"/>
        <w:lang w:val="en-GB"/>
      </w:rPr>
      <w:t xml:space="preserve"> / IBAN: HR</w:t>
    </w:r>
    <w:r w:rsidR="000C18AF">
      <w:rPr>
        <w:rFonts w:ascii="Tahoma" w:eastAsia="Times New Roman" w:hAnsi="Tahoma" w:cs="Tahoma"/>
        <w:b/>
        <w:sz w:val="16"/>
        <w:szCs w:val="16"/>
        <w:lang w:val="en-GB"/>
      </w:rPr>
      <w:t>14</w:t>
    </w:r>
    <w:r>
      <w:rPr>
        <w:rFonts w:ascii="Tahoma" w:eastAsia="Times New Roman" w:hAnsi="Tahoma" w:cs="Tahoma"/>
        <w:b/>
        <w:sz w:val="16"/>
        <w:szCs w:val="16"/>
        <w:lang w:val="en-GB"/>
      </w:rPr>
      <w:t xml:space="preserve"> 2407 0001 </w:t>
    </w:r>
    <w:r w:rsidR="000C18AF">
      <w:rPr>
        <w:rFonts w:ascii="Tahoma" w:eastAsia="Times New Roman" w:hAnsi="Tahoma" w:cs="Tahoma"/>
        <w:b/>
        <w:sz w:val="16"/>
        <w:szCs w:val="16"/>
        <w:lang w:val="en-GB"/>
      </w:rPr>
      <w:t>1007 78111</w:t>
    </w:r>
    <w:r>
      <w:rPr>
        <w:rFonts w:ascii="Tahoma" w:eastAsia="Times New Roman" w:hAnsi="Tahoma" w:cs="Tahoma"/>
        <w:b/>
        <w:sz w:val="16"/>
        <w:szCs w:val="16"/>
        <w:lang w:val="en-GB"/>
      </w:rPr>
      <w:t xml:space="preserve"> / </w:t>
    </w:r>
    <w:hyperlink r:id="rId1" w:history="1">
      <w:r w:rsidR="000C18AF" w:rsidRPr="00845098">
        <w:rPr>
          <w:rStyle w:val="Hiperveza"/>
          <w:rFonts w:ascii="Tahoma" w:eastAsia="Times New Roman" w:hAnsi="Tahoma" w:cs="Tahoma"/>
          <w:b/>
          <w:sz w:val="16"/>
          <w:szCs w:val="16"/>
          <w:lang w:val="en-GB"/>
        </w:rPr>
        <w:t>https://poduzetnickiinkubatorkosore.hr/</w:t>
      </w:r>
    </w:hyperlink>
    <w:r w:rsidR="000C18AF">
      <w:rPr>
        <w:rFonts w:ascii="Tahoma" w:eastAsia="Times New Roman" w:hAnsi="Tahoma" w:cs="Tahoma"/>
        <w:b/>
        <w:sz w:val="16"/>
        <w:szCs w:val="16"/>
        <w:lang w:val="en-GB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3EA4E" w14:textId="77777777" w:rsidR="000E757D" w:rsidRDefault="000E757D" w:rsidP="00D96DE9">
      <w:pPr>
        <w:spacing w:after="0" w:line="240" w:lineRule="auto"/>
      </w:pPr>
      <w:r>
        <w:separator/>
      </w:r>
    </w:p>
  </w:footnote>
  <w:footnote w:type="continuationSeparator" w:id="0">
    <w:p w14:paraId="5C361906" w14:textId="77777777" w:rsidR="000E757D" w:rsidRDefault="000E757D" w:rsidP="00D96D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C458E" w14:textId="641EB68C" w:rsidR="000C18AF" w:rsidRPr="000C18AF" w:rsidRDefault="009354CE" w:rsidP="000C18AF">
    <w:pPr>
      <w:pStyle w:val="Zaglavlj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8C9BA76" wp14:editId="10A32D42">
          <wp:simplePos x="0" y="0"/>
          <wp:positionH relativeFrom="column">
            <wp:posOffset>3291205</wp:posOffset>
          </wp:positionH>
          <wp:positionV relativeFrom="paragraph">
            <wp:posOffset>-15240</wp:posOffset>
          </wp:positionV>
          <wp:extent cx="2432050" cy="1301115"/>
          <wp:effectExtent l="0" t="0" r="6350" b="0"/>
          <wp:wrapNone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2050" cy="13011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96DE9">
      <w:t xml:space="preserve">     </w:t>
    </w:r>
    <w:r w:rsidR="000C18AF" w:rsidRPr="000C18AF">
      <w:rPr>
        <w:noProof/>
      </w:rPr>
      <w:drawing>
        <wp:inline distT="0" distB="0" distL="0" distR="0" wp14:anchorId="094E146B" wp14:editId="5778203A">
          <wp:extent cx="2594139" cy="1135380"/>
          <wp:effectExtent l="0" t="0" r="0" b="7620"/>
          <wp:docPr id="75578254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03732" cy="11395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96DE9">
      <w:t xml:space="preserve">           </w:t>
    </w:r>
  </w:p>
  <w:p w14:paraId="71FDA6ED" w14:textId="05453C9E" w:rsidR="000C18AF" w:rsidRPr="00D96DE9" w:rsidRDefault="000C18AF" w:rsidP="000C18AF">
    <w:pPr>
      <w:pStyle w:val="Zaglavlje"/>
      <w:spacing w:line="276" w:lineRule="auto"/>
      <w:rPr>
        <w:rFonts w:ascii="Times New Roman" w:hAnsi="Times New Roman" w:cs="Times New Roman"/>
        <w:b/>
        <w:i/>
      </w:rPr>
    </w:pPr>
  </w:p>
  <w:p w14:paraId="35863CEF" w14:textId="78222703" w:rsidR="00D96DE9" w:rsidRPr="00D96DE9" w:rsidRDefault="00D96DE9" w:rsidP="00D96DE9">
    <w:pPr>
      <w:pStyle w:val="Bezproreda"/>
      <w:rPr>
        <w:rFonts w:ascii="Times New Roman" w:hAnsi="Times New Roman" w:cs="Times New Roman"/>
        <w:b/>
        <w:i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625829"/>
    <w:multiLevelType w:val="hybridMultilevel"/>
    <w:tmpl w:val="C1DEF23E"/>
    <w:lvl w:ilvl="0" w:tplc="0CAC812A">
      <w:numFmt w:val="bullet"/>
      <w:lvlText w:val="-"/>
      <w:lvlJc w:val="left"/>
      <w:pPr>
        <w:ind w:left="1776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45017D0A"/>
    <w:multiLevelType w:val="hybridMultilevel"/>
    <w:tmpl w:val="B76AEF48"/>
    <w:lvl w:ilvl="0" w:tplc="76701A70">
      <w:numFmt w:val="bullet"/>
      <w:lvlText w:val="-"/>
      <w:lvlJc w:val="left"/>
      <w:pPr>
        <w:ind w:left="1770" w:hanging="360"/>
      </w:pPr>
      <w:rPr>
        <w:rFonts w:ascii="Times New Roman" w:eastAsiaTheme="minorHAnsi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num w:numId="1" w16cid:durableId="1691296596">
    <w:abstractNumId w:val="1"/>
  </w:num>
  <w:num w:numId="2" w16cid:durableId="21175572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6DE9"/>
    <w:rsid w:val="00025980"/>
    <w:rsid w:val="00030231"/>
    <w:rsid w:val="00072627"/>
    <w:rsid w:val="000C18AF"/>
    <w:rsid w:val="000C3E84"/>
    <w:rsid w:val="000E757D"/>
    <w:rsid w:val="001433A9"/>
    <w:rsid w:val="001463E8"/>
    <w:rsid w:val="00164E30"/>
    <w:rsid w:val="00192134"/>
    <w:rsid w:val="001F6C12"/>
    <w:rsid w:val="00206094"/>
    <w:rsid w:val="002707BD"/>
    <w:rsid w:val="002A462D"/>
    <w:rsid w:val="00310139"/>
    <w:rsid w:val="00312DCB"/>
    <w:rsid w:val="00350D8D"/>
    <w:rsid w:val="003A63C2"/>
    <w:rsid w:val="003B11CF"/>
    <w:rsid w:val="003B3E2C"/>
    <w:rsid w:val="00416C43"/>
    <w:rsid w:val="00423383"/>
    <w:rsid w:val="00423C73"/>
    <w:rsid w:val="00431FF6"/>
    <w:rsid w:val="004A228E"/>
    <w:rsid w:val="004D74C2"/>
    <w:rsid w:val="004E1865"/>
    <w:rsid w:val="00540C5C"/>
    <w:rsid w:val="00557B5A"/>
    <w:rsid w:val="00587D3A"/>
    <w:rsid w:val="00613EC3"/>
    <w:rsid w:val="00642C4C"/>
    <w:rsid w:val="00652F0B"/>
    <w:rsid w:val="00795226"/>
    <w:rsid w:val="008A74AD"/>
    <w:rsid w:val="008C46C8"/>
    <w:rsid w:val="008C472E"/>
    <w:rsid w:val="008F7716"/>
    <w:rsid w:val="009354CE"/>
    <w:rsid w:val="009454DD"/>
    <w:rsid w:val="0094746B"/>
    <w:rsid w:val="009C65F3"/>
    <w:rsid w:val="009F435E"/>
    <w:rsid w:val="00A0695B"/>
    <w:rsid w:val="00A37D71"/>
    <w:rsid w:val="00A73209"/>
    <w:rsid w:val="00B31C71"/>
    <w:rsid w:val="00B55AA6"/>
    <w:rsid w:val="00BA5275"/>
    <w:rsid w:val="00BA6DB7"/>
    <w:rsid w:val="00BE495B"/>
    <w:rsid w:val="00BF46E0"/>
    <w:rsid w:val="00C0730A"/>
    <w:rsid w:val="00D50416"/>
    <w:rsid w:val="00D83519"/>
    <w:rsid w:val="00D96DE9"/>
    <w:rsid w:val="00EE03A7"/>
    <w:rsid w:val="00F06C6F"/>
    <w:rsid w:val="00FA100A"/>
    <w:rsid w:val="00FE4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28D0A5"/>
  <w15:docId w15:val="{A9F19124-D83C-496B-B238-3A46B34A9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33A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nhideWhenUsed/>
    <w:rsid w:val="00D96D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rsid w:val="00D96DE9"/>
  </w:style>
  <w:style w:type="paragraph" w:styleId="Podnoje">
    <w:name w:val="footer"/>
    <w:basedOn w:val="Normal"/>
    <w:link w:val="PodnojeChar"/>
    <w:uiPriority w:val="99"/>
    <w:unhideWhenUsed/>
    <w:rsid w:val="00D96D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D96DE9"/>
  </w:style>
  <w:style w:type="paragraph" w:styleId="Citat">
    <w:name w:val="Quote"/>
    <w:basedOn w:val="Normal"/>
    <w:next w:val="Normal"/>
    <w:link w:val="CitatChar"/>
    <w:uiPriority w:val="29"/>
    <w:qFormat/>
    <w:rsid w:val="00D96DE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i/>
      <w:iCs/>
      <w:color w:val="000000"/>
      <w:sz w:val="20"/>
      <w:szCs w:val="20"/>
      <w:lang w:val="en-US"/>
    </w:rPr>
  </w:style>
  <w:style w:type="character" w:customStyle="1" w:styleId="CitatChar">
    <w:name w:val="Citat Char"/>
    <w:basedOn w:val="Zadanifontodlomka"/>
    <w:link w:val="Citat"/>
    <w:uiPriority w:val="29"/>
    <w:rsid w:val="00D96DE9"/>
    <w:rPr>
      <w:rFonts w:ascii="Times New Roman" w:eastAsia="Times New Roman" w:hAnsi="Times New Roman" w:cs="Times New Roman"/>
      <w:i/>
      <w:iCs/>
      <w:color w:val="000000"/>
      <w:sz w:val="20"/>
      <w:szCs w:val="20"/>
      <w:lang w:val="en-US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D96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96DE9"/>
    <w:rPr>
      <w:rFonts w:ascii="Tahoma" w:hAnsi="Tahoma" w:cs="Tahoma"/>
      <w:sz w:val="16"/>
      <w:szCs w:val="16"/>
    </w:rPr>
  </w:style>
  <w:style w:type="paragraph" w:styleId="Bezproreda">
    <w:name w:val="No Spacing"/>
    <w:uiPriority w:val="1"/>
    <w:qFormat/>
    <w:rsid w:val="00D96DE9"/>
    <w:pPr>
      <w:spacing w:after="0" w:line="240" w:lineRule="auto"/>
    </w:pPr>
  </w:style>
  <w:style w:type="paragraph" w:styleId="Uvuenotijeloteksta">
    <w:name w:val="Body Text Indent"/>
    <w:basedOn w:val="Normal"/>
    <w:link w:val="UvuenotijelotekstaChar"/>
    <w:semiHidden/>
    <w:unhideWhenUsed/>
    <w:rsid w:val="00557B5A"/>
    <w:pPr>
      <w:spacing w:after="0" w:line="240" w:lineRule="auto"/>
      <w:ind w:left="360"/>
    </w:pPr>
    <w:rPr>
      <w:rFonts w:ascii="Arial" w:eastAsia="Times New Roman" w:hAnsi="Arial" w:cs="Times New Roman"/>
      <w:i/>
      <w:sz w:val="24"/>
      <w:szCs w:val="20"/>
      <w:lang w:val="en-GB" w:eastAsia="hr-HR"/>
    </w:rPr>
  </w:style>
  <w:style w:type="character" w:customStyle="1" w:styleId="UvuenotijelotekstaChar">
    <w:name w:val="Uvučeno tijelo teksta Char"/>
    <w:basedOn w:val="Zadanifontodlomka"/>
    <w:link w:val="Uvuenotijeloteksta"/>
    <w:semiHidden/>
    <w:rsid w:val="00557B5A"/>
    <w:rPr>
      <w:rFonts w:ascii="Arial" w:eastAsia="Times New Roman" w:hAnsi="Arial" w:cs="Times New Roman"/>
      <w:i/>
      <w:sz w:val="24"/>
      <w:szCs w:val="20"/>
      <w:lang w:val="en-GB" w:eastAsia="hr-HR"/>
    </w:rPr>
  </w:style>
  <w:style w:type="character" w:styleId="Hiperveza">
    <w:name w:val="Hyperlink"/>
    <w:basedOn w:val="Zadanifontodlomka"/>
    <w:uiPriority w:val="99"/>
    <w:unhideWhenUsed/>
    <w:rsid w:val="00A37D71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A37D71"/>
    <w:rPr>
      <w:color w:val="605E5C"/>
      <w:shd w:val="clear" w:color="auto" w:fill="E1DFDD"/>
    </w:rPr>
  </w:style>
  <w:style w:type="table" w:styleId="Reetkatablice">
    <w:name w:val="Table Grid"/>
    <w:basedOn w:val="Obinatablica"/>
    <w:uiPriority w:val="39"/>
    <w:rsid w:val="00A732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Normal"/>
    <w:uiPriority w:val="99"/>
    <w:semiHidden/>
    <w:unhideWhenUsed/>
    <w:rsid w:val="000C18AF"/>
    <w:rPr>
      <w:rFonts w:ascii="Times New Roman" w:hAnsi="Times New Roman" w:cs="Times New Roman"/>
      <w:sz w:val="24"/>
      <w:szCs w:val="24"/>
    </w:rPr>
  </w:style>
  <w:style w:type="character" w:styleId="SlijeenaHiperveza">
    <w:name w:val="FollowedHyperlink"/>
    <w:basedOn w:val="Zadanifontodlomka"/>
    <w:uiPriority w:val="99"/>
    <w:semiHidden/>
    <w:unhideWhenUsed/>
    <w:rsid w:val="000C18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982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oduzetnickiinkubatorkosore.hr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DC009D964014751B0E2E1E788E44A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2152C2-C729-4913-B348-C462DDB6B9A5}"/>
      </w:docPartPr>
      <w:docPartBody>
        <w:p w:rsidR="00BF5126" w:rsidRDefault="00B67E2F" w:rsidP="00B67E2F">
          <w:pPr>
            <w:pStyle w:val="0DC009D964014751B0E2E1E788E44A44"/>
          </w:pPr>
          <w:r>
            <w:rPr>
              <w:i/>
              <w:iCs/>
              <w:color w:val="8C8C8C" w:themeColor="background1" w:themeShade="8C"/>
            </w:rPr>
            <w:t>[Type the 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67E2F"/>
    <w:rsid w:val="001463E8"/>
    <w:rsid w:val="00206094"/>
    <w:rsid w:val="00340D9B"/>
    <w:rsid w:val="003B11CF"/>
    <w:rsid w:val="00440F21"/>
    <w:rsid w:val="00474310"/>
    <w:rsid w:val="00496859"/>
    <w:rsid w:val="005274A3"/>
    <w:rsid w:val="005364C0"/>
    <w:rsid w:val="005E42CF"/>
    <w:rsid w:val="00680148"/>
    <w:rsid w:val="007416DD"/>
    <w:rsid w:val="008671D3"/>
    <w:rsid w:val="009172B2"/>
    <w:rsid w:val="00984584"/>
    <w:rsid w:val="00A843D9"/>
    <w:rsid w:val="00AF5762"/>
    <w:rsid w:val="00B67E2F"/>
    <w:rsid w:val="00BE0E6E"/>
    <w:rsid w:val="00BF5126"/>
    <w:rsid w:val="00CE0679"/>
    <w:rsid w:val="00EE13F5"/>
    <w:rsid w:val="00F053CB"/>
    <w:rsid w:val="00F532EE"/>
    <w:rsid w:val="00FC2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customStyle="1" w:styleId="0DC009D964014751B0E2E1E788E44A44">
    <w:name w:val="0DC009D964014751B0E2E1E788E44A44"/>
    <w:rsid w:val="00B67E2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47</Words>
  <Characters>268</Characters>
  <Application>Microsoft Office Word</Application>
  <DocSecurity>0</DocSecurity>
  <Lines>2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Javna ustanova za kulturu, sport i lokalni razvoj VRHRIKA NOVUS, Trg fra Filipa Grabovca 6, 21236 Vrlika, Hrvatska  / Tel: +385 21 827 023  /  ju.vrhrika@vrlika.hr</Company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Tifa 92</dc:creator>
  <cp:lastModifiedBy>JU Vrhrika Novus</cp:lastModifiedBy>
  <cp:revision>19</cp:revision>
  <cp:lastPrinted>2026-05-29T07:45:00Z</cp:lastPrinted>
  <dcterms:created xsi:type="dcterms:W3CDTF">2017-08-25T08:42:00Z</dcterms:created>
  <dcterms:modified xsi:type="dcterms:W3CDTF">2026-06-29T12:18:00Z</dcterms:modified>
</cp:coreProperties>
</file>